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513" w:rsidRPr="00FF651D" w:rsidRDefault="002553BA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2</w:t>
      </w:r>
      <w:r w:rsidR="00FF651D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Мероприятия подпрограммы</w:t>
      </w:r>
    </w:p>
    <w:p w:rsidR="00FF651D" w:rsidRPr="00FF651D" w:rsidRDefault="00FF651D" w:rsidP="00FF651D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F65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Перечень подпрограммных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мероприятий представлен в приложении № 2 к подпрограмме.</w:t>
      </w:r>
    </w:p>
    <w:p w:rsidR="00534E10" w:rsidRPr="00FF651D" w:rsidRDefault="002553BA" w:rsidP="00534E10">
      <w:pPr>
        <w:spacing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3</w:t>
      </w:r>
      <w:r w:rsidR="00534E10" w:rsidRPr="00FF651D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. Механизм реализации подпрограммы</w:t>
      </w:r>
    </w:p>
    <w:p w:rsidR="00534E10" w:rsidRPr="00534E10" w:rsidRDefault="002553BA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.3.1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Главны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распорядител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ями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средств, предусмотренных на реализацию подпрограммы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>, являются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E0141B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муниципальное казенное учреждение «Управление образования Шарыповского района»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(далее – МКУ УО ШР);</w:t>
      </w:r>
    </w:p>
    <w:p w:rsidR="00534E10" w:rsidRPr="00534E10" w:rsidRDefault="00E0141B" w:rsidP="00534E10">
      <w:pPr>
        <w:tabs>
          <w:tab w:val="center" w:pos="0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муниципальное казенное учреждение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«Управление культуры</w:t>
      </w:r>
      <w:r w:rsidR="00E54B02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и муниципального архива</w:t>
      </w:r>
      <w:r w:rsidR="00C77B6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Шарыповского района» (далее–</w:t>
      </w:r>
      <w:r w:rsidR="00B532FE" w:rsidRPr="001909CF">
        <w:rPr>
          <w:rFonts w:ascii="Times New Roman" w:eastAsia="Calibri" w:hAnsi="Times New Roman" w:cs="Times New Roman"/>
          <w:sz w:val="28"/>
          <w:szCs w:val="28"/>
          <w:lang w:eastAsia="ar-SA"/>
        </w:rPr>
        <w:t>МКУ «УК и МА ШР»</w:t>
      </w:r>
      <w:r w:rsidR="00866B55">
        <w:rPr>
          <w:rFonts w:ascii="Times New Roman" w:eastAsia="Calibri" w:hAnsi="Times New Roman" w:cs="Times New Roman"/>
          <w:sz w:val="28"/>
          <w:szCs w:val="28"/>
          <w:lang w:eastAsia="ar-SA"/>
        </w:rPr>
        <w:t>)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ar-SA"/>
        </w:rPr>
        <w:t>.</w:t>
      </w:r>
    </w:p>
    <w:p w:rsidR="00437881" w:rsidRDefault="002553BA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E0141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.3.2 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Источниками финансирования подпрог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раммы являются средства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краевого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>, районного</w:t>
      </w:r>
      <w:r w:rsidR="004378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бюджетов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внебюджетные средства.</w:t>
      </w:r>
    </w:p>
    <w:p w:rsidR="00066708" w:rsidRDefault="00066708" w:rsidP="00534E10">
      <w:pPr>
        <w:widowControl w:val="0"/>
        <w:tabs>
          <w:tab w:val="center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Расходование и учет бюджетных средств осуществляется в соответствии с порядком исполнения районного бюджета по расходам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установленным приказами финансово-экономического управления администрации Шарыповского района.</w:t>
      </w:r>
    </w:p>
    <w:p w:rsidR="00534E10" w:rsidRPr="00534E10" w:rsidRDefault="00534E10" w:rsidP="00534E10">
      <w:pPr>
        <w:tabs>
          <w:tab w:val="center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="002553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8F3DD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.3.3 </w:t>
      </w:r>
      <w:r w:rsidR="00B166D8">
        <w:rPr>
          <w:rFonts w:ascii="Times New Roman" w:eastAsia="Calibri" w:hAnsi="Times New Roman" w:cs="Times New Roman"/>
          <w:sz w:val="28"/>
          <w:szCs w:val="28"/>
          <w:lang w:eastAsia="ru-RU"/>
        </w:rPr>
        <w:t>Закупка товаров, работ и услуг для муниципальных нужд осуществляется в соответствии с Федеральным законом от 05.04.2013 № 44-ФЗ «О контрактной системе в сфере закупок товаров, работ и услуг для обеспечения государственных и муниципальных нужд».</w:t>
      </w:r>
    </w:p>
    <w:p w:rsidR="005C5C3B" w:rsidRPr="00C800DE" w:rsidRDefault="002553BA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0141B" w:rsidRPr="005C5C3B">
        <w:rPr>
          <w:rFonts w:ascii="Times New Roman" w:hAnsi="Times New Roman" w:cs="Times New Roman"/>
          <w:b w:val="0"/>
          <w:sz w:val="28"/>
          <w:szCs w:val="28"/>
        </w:rPr>
        <w:t xml:space="preserve">.3.4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Реализация мероприятия 1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.1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 xml:space="preserve"> 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путем предоставления субсидии на финансовое обеспечение выполнения муниципального задания на оказание муниципальных услуг (выполнение работ)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 счет средств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бюджет</w:t>
      </w:r>
      <w:r w:rsidR="009D5828" w:rsidRPr="005C5C3B">
        <w:rPr>
          <w:rFonts w:ascii="Times New Roman" w:hAnsi="Times New Roman" w:cs="Times New Roman"/>
          <w:b w:val="0"/>
          <w:sz w:val="28"/>
          <w:szCs w:val="28"/>
        </w:rPr>
        <w:t>ов</w:t>
      </w:r>
      <w:r w:rsidR="00866B55" w:rsidRPr="005C5C3B">
        <w:rPr>
          <w:rFonts w:ascii="Times New Roman" w:hAnsi="Times New Roman" w:cs="Times New Roman"/>
          <w:b w:val="0"/>
          <w:sz w:val="28"/>
          <w:szCs w:val="28"/>
        </w:rPr>
        <w:t>, на основании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соглашений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, заключаемых </w:t>
      </w:r>
      <w:r w:rsidR="000152B8" w:rsidRPr="005C5C3B">
        <w:rPr>
          <w:rFonts w:ascii="Times New Roman" w:hAnsi="Times New Roman" w:cs="Times New Roman"/>
          <w:b w:val="0"/>
          <w:sz w:val="28"/>
          <w:szCs w:val="28"/>
        </w:rPr>
        <w:t>между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МКУ УО ШР и учреждениями дошкольного образования. Муниципа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и объем </w:t>
      </w:r>
      <w:r w:rsidR="00610C8A" w:rsidRPr="005C5C3B">
        <w:rPr>
          <w:rFonts w:ascii="Times New Roman" w:hAnsi="Times New Roman" w:cs="Times New Roman"/>
          <w:b w:val="0"/>
          <w:sz w:val="28"/>
          <w:szCs w:val="28"/>
        </w:rPr>
        <w:t>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в соответствии 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порядком, утвержденным Постановлением Администрации Шарыповского района от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08.11.2016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493</w:t>
      </w:r>
      <w:r w:rsidR="006D26C7" w:rsidRPr="005C5C3B">
        <w:rPr>
          <w:rFonts w:ascii="Times New Roman" w:hAnsi="Times New Roman" w:cs="Times New Roman"/>
          <w:b w:val="0"/>
          <w:sz w:val="28"/>
          <w:szCs w:val="28"/>
        </w:rPr>
        <w:t>-п «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</w:p>
    <w:p w:rsidR="00FE0EEA" w:rsidRPr="00534E10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.3.4.1 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="00C77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</w:t>
      </w:r>
      <w:r w:rsidR="00FE0EEA" w:rsidRPr="00534E1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E0EEA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293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6C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</w:t>
      </w:r>
      <w:r w:rsidR="00455F98">
        <w:rPr>
          <w:rFonts w:ascii="Times New Roman" w:eastAsia="Calibri" w:hAnsi="Times New Roman" w:cs="Times New Roman"/>
          <w:sz w:val="28"/>
          <w:szCs w:val="28"/>
          <w:lang w:eastAsia="ru-RU"/>
        </w:rPr>
        <w:t>, которые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направляются</w:t>
      </w:r>
      <w:r w:rsidR="00FE0E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  </w:t>
      </w:r>
    </w:p>
    <w:p w:rsidR="00534E10" w:rsidRPr="00534E10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C048D8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, 1.1.</w:t>
      </w:r>
      <w:r w:rsidR="00E00E40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="0029386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осуществляется в соответствии</w:t>
      </w:r>
      <w:r w:rsidR="0006670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C048D8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пунктом</w:t>
        </w:r>
        <w:r w:rsidR="00534E10" w:rsidRPr="00534E10">
          <w:rPr>
            <w:rFonts w:ascii="Times New Roman" w:eastAsia="Calibri" w:hAnsi="Times New Roman" w:cs="Times New Roman"/>
            <w:sz w:val="28"/>
            <w:szCs w:val="28"/>
            <w:lang w:eastAsia="ru-RU"/>
          </w:rPr>
          <w:t xml:space="preserve"> 3 части 1 статьи 8</w:t>
        </w:r>
      </w:hyperlink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Федерального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Об обр</w:t>
      </w:r>
      <w:r w:rsidR="00BE0511">
        <w:rPr>
          <w:rFonts w:ascii="Times New Roman" w:eastAsia="Calibri" w:hAnsi="Times New Roman" w:cs="Times New Roman"/>
          <w:sz w:val="28"/>
          <w:szCs w:val="28"/>
          <w:lang w:eastAsia="ru-RU"/>
        </w:rPr>
        <w:t>азовании в Российской Федерации»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образовательных организациях.</w:t>
      </w:r>
    </w:p>
    <w:p w:rsidR="000C2E53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>.3.4.</w:t>
      </w:r>
      <w:r w:rsidR="00646FE9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AB36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E00E40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E01C2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краевого бюджета </w:t>
      </w:r>
      <w:r w:rsidR="00534E10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детьми-инвалидами, детьми-сиротами, и детьми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</w:t>
      </w:r>
      <w:r w:rsidR="00C048D8">
        <w:rPr>
          <w:rFonts w:ascii="Times New Roman" w:eastAsia="Calibri" w:hAnsi="Times New Roman" w:cs="Times New Roman"/>
          <w:sz w:val="28"/>
          <w:szCs w:val="28"/>
          <w:lang w:eastAsia="ru-RU"/>
        </w:rPr>
        <w:t>ской платы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1D06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(ред. от 24.12.2015)</w:t>
      </w:r>
      <w:r w:rsidR="000C2E5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5C5C3B" w:rsidRPr="00B9726C" w:rsidRDefault="002553BA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F106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AC77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1.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 </w:t>
      </w:r>
      <w:r w:rsidR="008D75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МКУ УО ШР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краевого бюджета,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</w:r>
      <w:r w:rsidR="008D75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 также в соответствии с Постановлением Правительства Красноярского края от 25.11.2014 № 561-п «О выплате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находящиеся н</w:t>
      </w:r>
      <w:r w:rsidR="008D757D">
        <w:rPr>
          <w:rFonts w:ascii="Times New Roman" w:eastAsia="Calibri" w:hAnsi="Times New Roman" w:cs="Times New Roman"/>
          <w:sz w:val="28"/>
          <w:szCs w:val="28"/>
          <w:lang w:eastAsia="ru-RU"/>
        </w:rPr>
        <w:t>а территории Красноярского края»</w:t>
      </w:r>
      <w:r w:rsidR="005C5C3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96139" w:rsidRPr="00B9726C" w:rsidRDefault="002553BA" w:rsidP="005C5C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.3.6</w:t>
      </w:r>
      <w:r w:rsidR="005C5C3B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еализация мероприятия 1.</w:t>
      </w:r>
      <w:r w:rsidR="005C5C3B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9613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A61F4C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орядка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утвержденного Постановлением администрации Шарыповского района от 11.09.2015 № 527-п «Об утверждении порядка установления и взимания родительской платы за присмотр и уход за детьми в образовательных учреждениях Шарыповского района, реализующих образовательную прог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рамму дошкольного образования»,</w:t>
      </w:r>
      <w:r w:rsidR="000C2E53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Постановления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11.09.2015 № 524-п «Об установлении размера р</w:t>
      </w:r>
      <w:r w:rsidR="0071130E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одительской платы за присмотр у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ход за детьми в муниципальных образовательных учреждениях Шарыповского района, реализующих образовательную программу дошкольного образования»</w:t>
      </w:r>
      <w:r w:rsidR="00547B37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</w:t>
      </w:r>
      <w:r w:rsidR="009B109D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</w:t>
      </w:r>
      <w:r w:rsidR="00E01C29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7C5ADF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направляются на приобретение продуктов питания</w:t>
      </w:r>
      <w:r w:rsidR="003D61D2" w:rsidRPr="00547B37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прочие расходы, связанные с приобретением расходных материалов, используемых для обеспечения соблюдения воспитанниками режима дня и личной гигиены.</w:t>
      </w:r>
    </w:p>
    <w:p w:rsidR="00E01C29" w:rsidRPr="005C5C3B" w:rsidRDefault="002553BA" w:rsidP="005C5C3B">
      <w:pPr>
        <w:pStyle w:val="ConsPlusTitle"/>
        <w:spacing w:before="20" w:after="2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.3.</w:t>
      </w:r>
      <w:r w:rsidR="00B14E7C">
        <w:rPr>
          <w:rFonts w:ascii="Times New Roman" w:hAnsi="Times New Roman" w:cs="Times New Roman"/>
          <w:b w:val="0"/>
          <w:sz w:val="28"/>
          <w:szCs w:val="28"/>
        </w:rPr>
        <w:t>7</w:t>
      </w:r>
      <w:r w:rsidR="0029386F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Реализация мероприятия 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2.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1</w:t>
      </w:r>
      <w:r w:rsidR="00C77B6B" w:rsidRPr="005C5C3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осуществляется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путем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 xml:space="preserve">за счет средств </w:t>
      </w:r>
      <w:r w:rsidR="0071130E" w:rsidRPr="005C5C3B">
        <w:rPr>
          <w:rFonts w:ascii="Times New Roman" w:hAnsi="Times New Roman" w:cs="Times New Roman"/>
          <w:b w:val="0"/>
          <w:sz w:val="28"/>
          <w:szCs w:val="28"/>
        </w:rPr>
        <w:t>краевого и районного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 xml:space="preserve"> бюджетов,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на основании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lastRenderedPageBreak/>
        <w:t>соглашени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й</w:t>
      </w:r>
      <w:r w:rsidR="00F453EF" w:rsidRPr="005C5C3B">
        <w:rPr>
          <w:rFonts w:ascii="Times New Roman" w:hAnsi="Times New Roman" w:cs="Times New Roman"/>
          <w:b w:val="0"/>
          <w:sz w:val="28"/>
          <w:szCs w:val="28"/>
        </w:rPr>
        <w:t>,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заключ</w:t>
      </w:r>
      <w:r w:rsidR="00E84DD2" w:rsidRPr="005C5C3B">
        <w:rPr>
          <w:rFonts w:ascii="Times New Roman" w:hAnsi="Times New Roman" w:cs="Times New Roman"/>
          <w:b w:val="0"/>
          <w:sz w:val="28"/>
          <w:szCs w:val="28"/>
        </w:rPr>
        <w:t>аемых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между МКУ УО ШР и образовательными у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чреждениями, реализующими основные 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>общеобразовательные программы начального общего, основного общего и (и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ли) среднего общего образования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детей. Муниципа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 xml:space="preserve">льное задание подведомственным учреждениям </w:t>
      </w:r>
      <w:r w:rsidR="00655130" w:rsidRPr="005C5C3B">
        <w:rPr>
          <w:rFonts w:ascii="Times New Roman" w:hAnsi="Times New Roman" w:cs="Times New Roman"/>
          <w:b w:val="0"/>
          <w:sz w:val="28"/>
          <w:szCs w:val="28"/>
        </w:rPr>
        <w:t>и объем средств</w:t>
      </w:r>
      <w:r w:rsidR="00534E10" w:rsidRPr="005C5C3B">
        <w:rPr>
          <w:rFonts w:ascii="Times New Roman" w:hAnsi="Times New Roman" w:cs="Times New Roman"/>
          <w:b w:val="0"/>
          <w:sz w:val="28"/>
          <w:szCs w:val="28"/>
        </w:rPr>
        <w:t xml:space="preserve"> на его выполнение формируется </w:t>
      </w:r>
      <w:r w:rsidR="00E01C29" w:rsidRPr="005C5C3B">
        <w:rPr>
          <w:rFonts w:ascii="Times New Roman" w:hAnsi="Times New Roman" w:cs="Times New Roman"/>
          <w:b w:val="0"/>
          <w:sz w:val="28"/>
          <w:szCs w:val="28"/>
        </w:rPr>
        <w:t>в соответствии порядком, утвержденным Постановлением Администрации Шарыповского района</w:t>
      </w:r>
      <w:r w:rsid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5C5C3B" w:rsidRPr="005C5C3B">
        <w:rPr>
          <w:rFonts w:ascii="Times New Roman" w:hAnsi="Times New Roman" w:cs="Times New Roman"/>
          <w:b w:val="0"/>
          <w:sz w:val="28"/>
          <w:szCs w:val="28"/>
        </w:rPr>
        <w:t>от 08.11.2016 № 493-п «О внесении изменений в Постановление</w:t>
      </w:r>
      <w:r w:rsidR="005C5C3B" w:rsidRPr="00C800D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E01C29" w:rsidRPr="00B9726C">
        <w:rPr>
          <w:rFonts w:ascii="Times New Roman" w:hAnsi="Times New Roman" w:cs="Times New Roman"/>
          <w:sz w:val="28"/>
          <w:szCs w:val="28"/>
        </w:rPr>
        <w:t>.</w:t>
      </w:r>
    </w:p>
    <w:p w:rsidR="00E84DD2" w:rsidRPr="00B9726C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4E7C">
        <w:rPr>
          <w:rFonts w:ascii="Times New Roman" w:eastAsia="Times New Roman" w:hAnsi="Times New Roman" w:cs="Times New Roman"/>
          <w:sz w:val="28"/>
          <w:szCs w:val="28"/>
          <w:lang w:eastAsia="ru-RU"/>
        </w:rPr>
        <w:t>.3.7</w:t>
      </w:r>
      <w:r w:rsidR="00E2118C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Реализация мероприятия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2.1.1 осуществляется за счет средств районного бюджета</w:t>
      </w:r>
      <w:r w:rsidR="008D757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</w:t>
      </w:r>
      <w:r w:rsidR="00BC6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направляются</w:t>
      </w:r>
      <w:r w:rsidR="00E84D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финансовое обеспечение выполнения муниципального задания на оказание муниципальных услуг.</w:t>
      </w:r>
    </w:p>
    <w:p w:rsidR="00534E10" w:rsidRPr="00B9726C" w:rsidRDefault="002553BA" w:rsidP="00F757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0C2E5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3.7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="0029386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>, 2.1.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пункт</w:t>
      </w:r>
      <w:r w:rsidR="007B52A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3 </w:t>
      </w:r>
      <w:r w:rsidR="00BC6DC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части 1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статьи 8 Федерального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закона от 29.12.2012 N 273-ФЗ «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 образовании в Р</w:t>
      </w:r>
      <w:r w:rsidR="00035F9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оссийской Федерации»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счет средств </w:t>
      </w:r>
      <w:r w:rsidR="005C5C3B">
        <w:rPr>
          <w:rFonts w:ascii="Times New Roman" w:eastAsia="Calibri" w:hAnsi="Times New Roman" w:cs="Times New Roman"/>
          <w:sz w:val="28"/>
          <w:szCs w:val="28"/>
          <w:lang w:eastAsia="ru-RU"/>
        </w:rPr>
        <w:t>краевого бюджета на финансово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 обеспечение государственных гарантий реализации прав на получение общедоступного и бесплатного </w:t>
      </w:r>
      <w:r w:rsidR="00F7576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начального общего, основного общего, среднего общего образования в муниципальных общеобразовательных </w:t>
      </w:r>
      <w:r w:rsidR="005C5C3B" w:rsidRPr="00534E10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организациях.</w:t>
      </w:r>
    </w:p>
    <w:p w:rsidR="00534E10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.3.7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="00F453EF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за счет средств краевого бюджета, 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Закон</w:t>
      </w:r>
      <w:r w:rsidR="00C41C4B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Красноярского края от 27.12.2005 N 17-4377 «О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частных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образовательных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организациях по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имеющим государственную аккредитацию основным общеобразовательным программам без взимания платы»</w:t>
      </w:r>
      <w:r w:rsidR="008D75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2324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порядком, утвержденным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Шарыповского района от 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01.11.2015 № 612-п «Об утверждении Порядка обеспечения питанием детей, обучающихся в муниципальных общеобразовательных учреждениях Шарыповского района, без взимания платы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2532EE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Постановлением администрации Шарыповского района от 23.08.2016 № 392-п «Об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</w:t>
      </w:r>
      <w:r w:rsidR="00734F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программам, осваивающим основные общеобразовательные программы на дому»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534E10" w:rsidRDefault="002553BA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.3.8</w:t>
      </w:r>
      <w:r w:rsidR="00E2118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мероприятия 2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осуществляется путем предоставления субсидии на иные цели, не связанные с выполнением </w:t>
      </w:r>
      <w:r w:rsidR="00340330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муниципального задания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, муниципальны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EE2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</w:t>
      </w:r>
      <w:r w:rsidR="00166B36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ям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070159" w:rsidRPr="00B9726C" w:rsidRDefault="00070159" w:rsidP="00534E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учреждениями.</w:t>
      </w:r>
    </w:p>
    <w:p w:rsidR="00534E10" w:rsidRDefault="002553BA" w:rsidP="00534E10">
      <w:pPr>
        <w:tabs>
          <w:tab w:val="center" w:pos="2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.3.8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AB0D7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2.2.</w:t>
      </w:r>
      <w:r w:rsidR="00863B55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</w:t>
      </w:r>
      <w:r w:rsidR="004A6D6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тся путем распределения зарезервированных средств районного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бюджета между образовательными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</w:t>
      </w:r>
      <w:r w:rsidR="008D757D">
        <w:rPr>
          <w:rFonts w:ascii="Times New Roman" w:eastAsia="Calibri" w:hAnsi="Times New Roman" w:cs="Times New Roman"/>
          <w:sz w:val="28"/>
          <w:szCs w:val="28"/>
          <w:lang w:eastAsia="ru-RU"/>
        </w:rPr>
        <w:t>на осуществление расходов капитального характера, решение социально-значимых вопросов и обеспечение софинансирования</w:t>
      </w:r>
      <w:r w:rsidR="001D506D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>, в соответ</w:t>
      </w:r>
      <w:r w:rsidR="00E2118C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ствии с порядком, утвержденным </w:t>
      </w:r>
      <w:r w:rsidR="007A5018" w:rsidRPr="007A501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Постановлением Администрации Шарыповского района </w:t>
      </w:r>
      <w:r w:rsidR="007A5018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996C1A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>15.05.2017</w:t>
      </w:r>
      <w:r w:rsidR="007A5018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996C1A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>281</w:t>
      </w:r>
      <w:r w:rsidR="007A5018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>-п «Об утверждении Порядка распределения средств на осуществление расходов капитального характера</w:t>
      </w:r>
      <w:r w:rsidR="00996C1A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расходов для решения социально-значимых вопросов и на обеспечение софинансирования проектов муниципальными учреждениями, в отношении которых муниципальное казенное учреждение «Управление образования </w:t>
      </w:r>
      <w:r w:rsidR="007A5018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>Шарыповского района» осуществляет функции и полномочия учредителя»</w:t>
      </w:r>
      <w:r w:rsidR="008D757D" w:rsidRPr="00996C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путем предоставления субсидий на иные цели.</w:t>
      </w:r>
    </w:p>
    <w:p w:rsidR="00684C7F" w:rsidRPr="00B9726C" w:rsidRDefault="002553BA" w:rsidP="00A61F4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77B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2.3 осуществляется за счет средств родительской платы и иной приносящей дох</w:t>
      </w:r>
      <w:bookmarkStart w:id="0" w:name="_GoBack"/>
      <w:bookmarkEnd w:id="0"/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од деятельности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соответствии с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порядком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определенным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Положени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ем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утвержденн</w:t>
      </w:r>
      <w:r w:rsidR="00B21D3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B86F24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приказом МКУ УО ШР от 11.12.2015 № 155 «Об утверждении Положения об оказании услуг (выполнении работ)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плату».</w:t>
      </w:r>
      <w:r w:rsidR="007C3A9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Средства 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родительской платы 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направляются на обеспечение питанием обучающихся в </w:t>
      </w:r>
      <w:r w:rsidR="000C3A2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обще</w:t>
      </w:r>
      <w:r w:rsidR="003A450D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образовательных учреждениях, реализующих основную общеобразовательную программу начального, основного, среднего образования.</w:t>
      </w:r>
    </w:p>
    <w:p w:rsidR="00534E10" w:rsidRPr="00B9726C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14E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F3D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Реализация мероприятия </w:t>
      </w:r>
      <w:r w:rsidR="00A43B20">
        <w:rPr>
          <w:rFonts w:ascii="Times New Roman" w:hAnsi="Times New Roman" w:cs="Times New Roman"/>
          <w:sz w:val="28"/>
          <w:szCs w:val="28"/>
        </w:rPr>
        <w:t>3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.1 осуществляется путем предоставления субсидии на финансовое обеспечение выполнения муниципального задания на оказание муниципальных услуг (выполнение работ) за счет средств краевого и районного бюджетов, на основании соглашений, заключаемых между МКУ УО ШР и образовательными учреждениями, </w:t>
      </w:r>
      <w:r w:rsidR="00547B37">
        <w:rPr>
          <w:rFonts w:ascii="Times New Roman" w:hAnsi="Times New Roman" w:cs="Times New Roman"/>
          <w:sz w:val="28"/>
          <w:szCs w:val="28"/>
        </w:rPr>
        <w:t xml:space="preserve">МКУ УК и МА и </w:t>
      </w:r>
      <w:r w:rsidR="002A7977">
        <w:rPr>
          <w:rFonts w:ascii="Times New Roman" w:hAnsi="Times New Roman" w:cs="Times New Roman"/>
          <w:sz w:val="28"/>
          <w:szCs w:val="28"/>
        </w:rPr>
        <w:t>МБОУ ДО ДМШ с. Холмогорское, реализующих</w:t>
      </w:r>
      <w:r w:rsidR="00A43B20" w:rsidRPr="005C5C3B">
        <w:rPr>
          <w:rFonts w:ascii="Times New Roman" w:hAnsi="Times New Roman" w:cs="Times New Roman"/>
          <w:sz w:val="28"/>
          <w:szCs w:val="28"/>
        </w:rPr>
        <w:t xml:space="preserve"> </w:t>
      </w:r>
      <w:r w:rsidR="002A7977">
        <w:rPr>
          <w:rFonts w:ascii="Times New Roman" w:hAnsi="Times New Roman" w:cs="Times New Roman"/>
          <w:sz w:val="28"/>
          <w:szCs w:val="28"/>
        </w:rPr>
        <w:t>системы дополнительного образования</w:t>
      </w:r>
      <w:r w:rsidR="00A43B20" w:rsidRPr="005C5C3B">
        <w:rPr>
          <w:rFonts w:ascii="Times New Roman" w:hAnsi="Times New Roman" w:cs="Times New Roman"/>
          <w:sz w:val="28"/>
          <w:szCs w:val="28"/>
        </w:rPr>
        <w:t>. Муниципальное задание подведомственным учреждениям и объем средств на его выполнение формируется в соответствии порядком, утвержденным Постановлением Администрации Шарыповского района</w:t>
      </w:r>
      <w:r w:rsidR="00A43B20">
        <w:rPr>
          <w:rFonts w:ascii="Times New Roman" w:hAnsi="Times New Roman" w:cs="Times New Roman"/>
          <w:sz w:val="28"/>
          <w:szCs w:val="28"/>
        </w:rPr>
        <w:t xml:space="preserve"> </w:t>
      </w:r>
      <w:r w:rsidR="00A43B20" w:rsidRPr="005C5C3B">
        <w:rPr>
          <w:rFonts w:ascii="Times New Roman" w:hAnsi="Times New Roman" w:cs="Times New Roman"/>
          <w:sz w:val="28"/>
          <w:szCs w:val="28"/>
        </w:rPr>
        <w:t>от 08.11.2016 № 493-п «О внесении изменений в Постановление</w:t>
      </w:r>
      <w:r w:rsidR="00A43B20" w:rsidRPr="00C800DE">
        <w:rPr>
          <w:rFonts w:ascii="Times New Roman" w:hAnsi="Times New Roman" w:cs="Times New Roman"/>
          <w:sz w:val="28"/>
          <w:szCs w:val="28"/>
        </w:rPr>
        <w:t xml:space="preserve"> администрации Шарыповского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</w:t>
      </w:r>
      <w:r w:rsidR="00A43B20" w:rsidRPr="00B9726C">
        <w:rPr>
          <w:rFonts w:ascii="Times New Roman" w:hAnsi="Times New Roman" w:cs="Times New Roman"/>
          <w:sz w:val="28"/>
          <w:szCs w:val="28"/>
        </w:rPr>
        <w:t>.</w:t>
      </w:r>
    </w:p>
    <w:p w:rsidR="003D61D2" w:rsidRDefault="002553BA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B14E39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.3.1</w:t>
      </w:r>
      <w:r w:rsidR="00B14E7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2118C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32FE" w:rsidRPr="00A43B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2118C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мероприятия</w:t>
      </w:r>
      <w:r w:rsidR="003D61D2" w:rsidRPr="00B338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3.1.1 осуществляется за счет</w:t>
      </w:r>
      <w:r w:rsidR="003D61D2" w:rsidRPr="00B972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районного бюджета на финансовое обеспечение выполнения муниципального задания на оказание муниципальных услуг.</w:t>
      </w:r>
    </w:p>
    <w:p w:rsidR="00C563CA" w:rsidRPr="00B9726C" w:rsidRDefault="002553B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</w:t>
      </w:r>
      <w:r w:rsidR="00BD6CA3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ация мероприятия 3.3 осуществляется</w:t>
      </w:r>
      <w:r w:rsidR="00034BB2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 счет средств от оказания платных услуг</w:t>
      </w:r>
      <w:r w:rsidR="00C563C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Положений, утвержденных приказами: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УО ШР от 11.12.2015 № 155 «Об утверждении Положения об оказании услуг (выполнении работ) муниципальн</w:t>
      </w:r>
      <w:r w:rsidR="00610C8A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ыми бюджетными образовательными</w:t>
      </w: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учреждениями или муниципальными автономными образовательными учреждениями для граждан и юридических лиц за плату»</w:t>
      </w:r>
      <w:r w:rsidR="00A61F4C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563CA" w:rsidRPr="00B9726C" w:rsidRDefault="00C563CA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- МКУ «УК и МА ШР» от 16.01.2012 № 06.2 «Об утверждении Порядка определения платы за оказание услуг (выполнение работ), относящихся к основным видам деятельности муниципального бюджетного учреждения, функции и полномочия учредителя, в отношении которого осуществляются муниципальным казенным учреждением «Управление культуры Шарыповского района», для граждан и юридических лиц».</w:t>
      </w:r>
    </w:p>
    <w:p w:rsidR="000F5CE2" w:rsidRDefault="00034BB2" w:rsidP="000075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Средства направляются на выплату заработной платы работникам, транспортные услуги, приобретение мебели, материальных запасов, оплату услу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г по благоустройству территории.</w:t>
      </w:r>
    </w:p>
    <w:p w:rsidR="00B338FF" w:rsidRPr="00B9726C" w:rsidRDefault="002553BA" w:rsidP="00B338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.3.12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Реализация мероприятия 4.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осуществляется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D75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МКУ УО ШР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за счет средств районного бюджета, на основании Положения о грантах, утвержденного</w:t>
      </w:r>
      <w:r w:rsidR="00B338F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Постановлением администрации Шарыповского района от 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.0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.201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A43B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5C5FEC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B338FF"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>9-п «Об утверждении Положений о грантах главы Шарыповского района в сфере образования».</w:t>
      </w:r>
    </w:p>
    <w:p w:rsidR="00E068AD" w:rsidRDefault="002553BA" w:rsidP="00E068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14E39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>.3.1</w:t>
      </w:r>
      <w:r w:rsidR="00B14E7C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BD6CA3" w:rsidRPr="005C3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068AD">
        <w:rPr>
          <w:rFonts w:ascii="Times New Roman" w:eastAsia="Calibri" w:hAnsi="Times New Roman" w:cs="Times New Roman"/>
          <w:sz w:val="28"/>
          <w:szCs w:val="28"/>
          <w:lang w:eastAsia="ru-RU"/>
        </w:rPr>
        <w:t>Реализация мероприятия 4.2 осуществляется МКУ УО ШР за счет средств районного бюджета, на основании Постановления администрации Шарыповского района от 18.07.2017 № 454-п «Об утверждении Порядка проведения мероприятий с обучающимися (воспитанниками) и работниками образовательных учреждений в рамках муниципальной программы «Развитие образования Шарыповского района».</w:t>
      </w:r>
    </w:p>
    <w:p w:rsidR="001C629C" w:rsidRPr="00B9726C" w:rsidRDefault="001C629C" w:rsidP="00534E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34E10" w:rsidRPr="00B9726C" w:rsidRDefault="00534E10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B9726C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4. Управление подпрограммой и контроль за ходом ее выполнения</w:t>
      </w:r>
    </w:p>
    <w:p w:rsidR="00BE0F5A" w:rsidRPr="00B9726C" w:rsidRDefault="00BE0F5A" w:rsidP="00B46C54">
      <w:pPr>
        <w:tabs>
          <w:tab w:val="center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1.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Управление осуществляет: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отбор исполнителей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координацию исполнения мероприятий подпрограммы, мониторинг их реализации;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непосредственный контроль</w:t>
      </w:r>
      <w:r w:rsidR="007C3A95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за ходом реализации мероприятий подпрограммы;</w:t>
      </w:r>
    </w:p>
    <w:p w:rsidR="00534E10" w:rsidRPr="00B9726C" w:rsidRDefault="00BE0F5A" w:rsidP="00534E1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- </w:t>
      </w:r>
      <w:r w:rsidR="00534E10" w:rsidRPr="00B9726C">
        <w:rPr>
          <w:rFonts w:ascii="Times New Roman" w:eastAsia="Calibri" w:hAnsi="Times New Roman" w:cs="Times New Roman"/>
          <w:sz w:val="28"/>
          <w:szCs w:val="28"/>
          <w:lang w:eastAsia="ar-SA"/>
        </w:rPr>
        <w:t>подготовку отчетов о реализации мероприятий подпрограммы и направление их ответственному исполнителю.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2. Текущий контроль за реализацией мероприятий подпрограммы осуществляет МКУ УО ШР путем ежеквартального мониторинга целевых индикаторов подпрограммы.</w:t>
      </w:r>
    </w:p>
    <w:p w:rsidR="00534E10" w:rsidRPr="00B9726C" w:rsidRDefault="00534E10" w:rsidP="00534E1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9726C">
        <w:rPr>
          <w:rFonts w:ascii="Times New Roman" w:eastAsia="Times New Roman" w:hAnsi="Times New Roman" w:cs="Times New Roman"/>
          <w:sz w:val="28"/>
          <w:szCs w:val="28"/>
          <w:lang w:eastAsia="ar-SA"/>
        </w:rPr>
        <w:t>3. Контроль за использованием средств районного бюджета на реализацию мероприятий подпрограммы осуществляется контролером-ревизором администрации района и Контрольно-счетным органом района в соответствии с действующим законодательством.</w:t>
      </w:r>
    </w:p>
    <w:p w:rsidR="00534E10" w:rsidRPr="00B9726C" w:rsidRDefault="00534E10" w:rsidP="00534E10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4E10" w:rsidRPr="00534E10" w:rsidRDefault="00534E10" w:rsidP="00534E10">
      <w:pPr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534E10" w:rsidRPr="00534E10" w:rsidSect="001503E9"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881" w:rsidRDefault="00985881" w:rsidP="00635811">
      <w:pPr>
        <w:spacing w:after="0" w:line="240" w:lineRule="auto"/>
      </w:pPr>
      <w:r>
        <w:separator/>
      </w:r>
    </w:p>
  </w:endnote>
  <w:endnote w:type="continuationSeparator" w:id="0">
    <w:p w:rsidR="00985881" w:rsidRDefault="00985881" w:rsidP="00635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881" w:rsidRDefault="00985881" w:rsidP="00635811">
      <w:pPr>
        <w:spacing w:after="0" w:line="240" w:lineRule="auto"/>
      </w:pPr>
      <w:r>
        <w:separator/>
      </w:r>
    </w:p>
  </w:footnote>
  <w:footnote w:type="continuationSeparator" w:id="0">
    <w:p w:rsidR="00985881" w:rsidRDefault="00985881" w:rsidP="006358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20387"/>
    <w:multiLevelType w:val="hybridMultilevel"/>
    <w:tmpl w:val="F75052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B3150"/>
    <w:multiLevelType w:val="hybridMultilevel"/>
    <w:tmpl w:val="49360946"/>
    <w:lvl w:ilvl="0" w:tplc="F7029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573142"/>
    <w:multiLevelType w:val="hybridMultilevel"/>
    <w:tmpl w:val="B7E41E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A56D6"/>
    <w:multiLevelType w:val="hybridMultilevel"/>
    <w:tmpl w:val="3E6E61E0"/>
    <w:lvl w:ilvl="0" w:tplc="6DDE7426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3C7"/>
    <w:rsid w:val="00007547"/>
    <w:rsid w:val="000152B8"/>
    <w:rsid w:val="00023240"/>
    <w:rsid w:val="00034BB2"/>
    <w:rsid w:val="00035F92"/>
    <w:rsid w:val="000405B2"/>
    <w:rsid w:val="00040E95"/>
    <w:rsid w:val="00041DE8"/>
    <w:rsid w:val="0005635A"/>
    <w:rsid w:val="0006611A"/>
    <w:rsid w:val="00066708"/>
    <w:rsid w:val="00070159"/>
    <w:rsid w:val="00077258"/>
    <w:rsid w:val="000934C0"/>
    <w:rsid w:val="000A42F5"/>
    <w:rsid w:val="000B14FF"/>
    <w:rsid w:val="000B3363"/>
    <w:rsid w:val="000C2E53"/>
    <w:rsid w:val="000C3A22"/>
    <w:rsid w:val="000C5F66"/>
    <w:rsid w:val="000D6F31"/>
    <w:rsid w:val="000D77D5"/>
    <w:rsid w:val="000E78CC"/>
    <w:rsid w:val="000F5CE2"/>
    <w:rsid w:val="0012543B"/>
    <w:rsid w:val="001328BB"/>
    <w:rsid w:val="001503E9"/>
    <w:rsid w:val="001534F1"/>
    <w:rsid w:val="001561E1"/>
    <w:rsid w:val="0016597E"/>
    <w:rsid w:val="00166B36"/>
    <w:rsid w:val="00166F44"/>
    <w:rsid w:val="001702A7"/>
    <w:rsid w:val="001733EC"/>
    <w:rsid w:val="00180272"/>
    <w:rsid w:val="00180B77"/>
    <w:rsid w:val="00184913"/>
    <w:rsid w:val="0018770B"/>
    <w:rsid w:val="001909CF"/>
    <w:rsid w:val="001A1368"/>
    <w:rsid w:val="001A40F5"/>
    <w:rsid w:val="001B66BA"/>
    <w:rsid w:val="001B6CB4"/>
    <w:rsid w:val="001C01C3"/>
    <w:rsid w:val="001C08B5"/>
    <w:rsid w:val="001C0ED3"/>
    <w:rsid w:val="001C2F61"/>
    <w:rsid w:val="001C629C"/>
    <w:rsid w:val="001D067A"/>
    <w:rsid w:val="001D506D"/>
    <w:rsid w:val="001E7546"/>
    <w:rsid w:val="001F3DBC"/>
    <w:rsid w:val="00200C69"/>
    <w:rsid w:val="002016E7"/>
    <w:rsid w:val="00204A9E"/>
    <w:rsid w:val="00206861"/>
    <w:rsid w:val="00207C40"/>
    <w:rsid w:val="00217C98"/>
    <w:rsid w:val="00225025"/>
    <w:rsid w:val="00236BD3"/>
    <w:rsid w:val="00240851"/>
    <w:rsid w:val="00246BA7"/>
    <w:rsid w:val="00250BEF"/>
    <w:rsid w:val="002532EE"/>
    <w:rsid w:val="002553BA"/>
    <w:rsid w:val="00274B20"/>
    <w:rsid w:val="00286F10"/>
    <w:rsid w:val="0029386F"/>
    <w:rsid w:val="002951ED"/>
    <w:rsid w:val="002A6276"/>
    <w:rsid w:val="002A7977"/>
    <w:rsid w:val="002B765C"/>
    <w:rsid w:val="002C11BD"/>
    <w:rsid w:val="002E38BE"/>
    <w:rsid w:val="002F7521"/>
    <w:rsid w:val="00304552"/>
    <w:rsid w:val="003049E3"/>
    <w:rsid w:val="0031218A"/>
    <w:rsid w:val="00313538"/>
    <w:rsid w:val="003228DC"/>
    <w:rsid w:val="0032383A"/>
    <w:rsid w:val="00327B3F"/>
    <w:rsid w:val="00340330"/>
    <w:rsid w:val="003572E3"/>
    <w:rsid w:val="003713D9"/>
    <w:rsid w:val="0037457C"/>
    <w:rsid w:val="00376A93"/>
    <w:rsid w:val="0039059E"/>
    <w:rsid w:val="003A0F40"/>
    <w:rsid w:val="003A450D"/>
    <w:rsid w:val="003A7657"/>
    <w:rsid w:val="003B16BB"/>
    <w:rsid w:val="003C2F2B"/>
    <w:rsid w:val="003C5B00"/>
    <w:rsid w:val="003D3DFA"/>
    <w:rsid w:val="003D50D8"/>
    <w:rsid w:val="003D61D2"/>
    <w:rsid w:val="003E41D4"/>
    <w:rsid w:val="003F0D60"/>
    <w:rsid w:val="003F202D"/>
    <w:rsid w:val="003F3CF6"/>
    <w:rsid w:val="003F7C4A"/>
    <w:rsid w:val="00406061"/>
    <w:rsid w:val="004123FE"/>
    <w:rsid w:val="00427C2B"/>
    <w:rsid w:val="0043764E"/>
    <w:rsid w:val="00437881"/>
    <w:rsid w:val="00455F98"/>
    <w:rsid w:val="00480805"/>
    <w:rsid w:val="00480FA2"/>
    <w:rsid w:val="004845F1"/>
    <w:rsid w:val="004943A9"/>
    <w:rsid w:val="0049488E"/>
    <w:rsid w:val="00495275"/>
    <w:rsid w:val="004A6D68"/>
    <w:rsid w:val="004B5579"/>
    <w:rsid w:val="004D5F10"/>
    <w:rsid w:val="004E4D11"/>
    <w:rsid w:val="004F7025"/>
    <w:rsid w:val="00503428"/>
    <w:rsid w:val="0050654A"/>
    <w:rsid w:val="00534E10"/>
    <w:rsid w:val="00535E5D"/>
    <w:rsid w:val="0053642D"/>
    <w:rsid w:val="0054737D"/>
    <w:rsid w:val="00547B37"/>
    <w:rsid w:val="0055571B"/>
    <w:rsid w:val="00557FF9"/>
    <w:rsid w:val="00561778"/>
    <w:rsid w:val="00573478"/>
    <w:rsid w:val="0057777F"/>
    <w:rsid w:val="00580D79"/>
    <w:rsid w:val="00590306"/>
    <w:rsid w:val="005941E8"/>
    <w:rsid w:val="00597D4D"/>
    <w:rsid w:val="005A0267"/>
    <w:rsid w:val="005C3501"/>
    <w:rsid w:val="005C367E"/>
    <w:rsid w:val="005C56E6"/>
    <w:rsid w:val="005C5C3B"/>
    <w:rsid w:val="005C5FEC"/>
    <w:rsid w:val="005D2B7E"/>
    <w:rsid w:val="005F106D"/>
    <w:rsid w:val="005F3CF7"/>
    <w:rsid w:val="005F7AC8"/>
    <w:rsid w:val="00601E94"/>
    <w:rsid w:val="00603CCA"/>
    <w:rsid w:val="00610C8A"/>
    <w:rsid w:val="00635811"/>
    <w:rsid w:val="00646FE9"/>
    <w:rsid w:val="00650C84"/>
    <w:rsid w:val="00655130"/>
    <w:rsid w:val="00660A3E"/>
    <w:rsid w:val="006615B5"/>
    <w:rsid w:val="00662EF5"/>
    <w:rsid w:val="0067003A"/>
    <w:rsid w:val="00670D3A"/>
    <w:rsid w:val="006713EE"/>
    <w:rsid w:val="00681167"/>
    <w:rsid w:val="006813E8"/>
    <w:rsid w:val="0068317A"/>
    <w:rsid w:val="00684C7F"/>
    <w:rsid w:val="00686220"/>
    <w:rsid w:val="0068710B"/>
    <w:rsid w:val="006A6D9A"/>
    <w:rsid w:val="006B7EC4"/>
    <w:rsid w:val="006C6BB8"/>
    <w:rsid w:val="006D26C7"/>
    <w:rsid w:val="006D4FA4"/>
    <w:rsid w:val="006F3DCE"/>
    <w:rsid w:val="0071130E"/>
    <w:rsid w:val="007123C2"/>
    <w:rsid w:val="00712FE0"/>
    <w:rsid w:val="00722608"/>
    <w:rsid w:val="007261C3"/>
    <w:rsid w:val="0073206A"/>
    <w:rsid w:val="00734F46"/>
    <w:rsid w:val="0074525A"/>
    <w:rsid w:val="00750B18"/>
    <w:rsid w:val="00776110"/>
    <w:rsid w:val="007813F7"/>
    <w:rsid w:val="00784210"/>
    <w:rsid w:val="007944BA"/>
    <w:rsid w:val="007970D1"/>
    <w:rsid w:val="0079787C"/>
    <w:rsid w:val="007A5018"/>
    <w:rsid w:val="007B52A9"/>
    <w:rsid w:val="007C1CEC"/>
    <w:rsid w:val="007C3A95"/>
    <w:rsid w:val="007C432E"/>
    <w:rsid w:val="007C4639"/>
    <w:rsid w:val="007C5ADF"/>
    <w:rsid w:val="007D0374"/>
    <w:rsid w:val="007D46F0"/>
    <w:rsid w:val="007D7E9F"/>
    <w:rsid w:val="007E057E"/>
    <w:rsid w:val="007E5876"/>
    <w:rsid w:val="007E74CF"/>
    <w:rsid w:val="007F7772"/>
    <w:rsid w:val="008107D0"/>
    <w:rsid w:val="008416A9"/>
    <w:rsid w:val="00843807"/>
    <w:rsid w:val="0084665A"/>
    <w:rsid w:val="00863B55"/>
    <w:rsid w:val="00864091"/>
    <w:rsid w:val="00866B55"/>
    <w:rsid w:val="00867D81"/>
    <w:rsid w:val="008769ED"/>
    <w:rsid w:val="00880D2C"/>
    <w:rsid w:val="00882784"/>
    <w:rsid w:val="008907AE"/>
    <w:rsid w:val="008C33EB"/>
    <w:rsid w:val="008C63FB"/>
    <w:rsid w:val="008C7F67"/>
    <w:rsid w:val="008D5AFE"/>
    <w:rsid w:val="008D757D"/>
    <w:rsid w:val="008E0D88"/>
    <w:rsid w:val="008E63E4"/>
    <w:rsid w:val="008E6AE8"/>
    <w:rsid w:val="008F3DD2"/>
    <w:rsid w:val="008F5EA6"/>
    <w:rsid w:val="009044E7"/>
    <w:rsid w:val="0091506D"/>
    <w:rsid w:val="00920203"/>
    <w:rsid w:val="00921D77"/>
    <w:rsid w:val="00932169"/>
    <w:rsid w:val="00932206"/>
    <w:rsid w:val="00942467"/>
    <w:rsid w:val="00951513"/>
    <w:rsid w:val="00961375"/>
    <w:rsid w:val="00967EC0"/>
    <w:rsid w:val="00971BDC"/>
    <w:rsid w:val="00983D35"/>
    <w:rsid w:val="00985881"/>
    <w:rsid w:val="00996C1A"/>
    <w:rsid w:val="009B109D"/>
    <w:rsid w:val="009B5D4B"/>
    <w:rsid w:val="009B7717"/>
    <w:rsid w:val="009D238F"/>
    <w:rsid w:val="009D5828"/>
    <w:rsid w:val="009D79AB"/>
    <w:rsid w:val="009E7951"/>
    <w:rsid w:val="00A03075"/>
    <w:rsid w:val="00A04348"/>
    <w:rsid w:val="00A0578F"/>
    <w:rsid w:val="00A05816"/>
    <w:rsid w:val="00A059F5"/>
    <w:rsid w:val="00A1205E"/>
    <w:rsid w:val="00A13396"/>
    <w:rsid w:val="00A236CC"/>
    <w:rsid w:val="00A25062"/>
    <w:rsid w:val="00A302BB"/>
    <w:rsid w:val="00A3200E"/>
    <w:rsid w:val="00A42A73"/>
    <w:rsid w:val="00A43B20"/>
    <w:rsid w:val="00A51004"/>
    <w:rsid w:val="00A570A8"/>
    <w:rsid w:val="00A61F4C"/>
    <w:rsid w:val="00A671DD"/>
    <w:rsid w:val="00A723B0"/>
    <w:rsid w:val="00A7291C"/>
    <w:rsid w:val="00A74B01"/>
    <w:rsid w:val="00A7776C"/>
    <w:rsid w:val="00A77D58"/>
    <w:rsid w:val="00A9038D"/>
    <w:rsid w:val="00A971C0"/>
    <w:rsid w:val="00AB0D7C"/>
    <w:rsid w:val="00AB1AB4"/>
    <w:rsid w:val="00AB3324"/>
    <w:rsid w:val="00AB3618"/>
    <w:rsid w:val="00AC0337"/>
    <w:rsid w:val="00AC2556"/>
    <w:rsid w:val="00AC7745"/>
    <w:rsid w:val="00AD5431"/>
    <w:rsid w:val="00AD6691"/>
    <w:rsid w:val="00AE663C"/>
    <w:rsid w:val="00B02364"/>
    <w:rsid w:val="00B07E94"/>
    <w:rsid w:val="00B12782"/>
    <w:rsid w:val="00B13917"/>
    <w:rsid w:val="00B14E39"/>
    <w:rsid w:val="00B14E7C"/>
    <w:rsid w:val="00B166D8"/>
    <w:rsid w:val="00B21D32"/>
    <w:rsid w:val="00B22D3D"/>
    <w:rsid w:val="00B2418E"/>
    <w:rsid w:val="00B338FF"/>
    <w:rsid w:val="00B351CF"/>
    <w:rsid w:val="00B46C54"/>
    <w:rsid w:val="00B46CC6"/>
    <w:rsid w:val="00B5209B"/>
    <w:rsid w:val="00B525F2"/>
    <w:rsid w:val="00B532FE"/>
    <w:rsid w:val="00B64B21"/>
    <w:rsid w:val="00B743BF"/>
    <w:rsid w:val="00B761C4"/>
    <w:rsid w:val="00B83EEF"/>
    <w:rsid w:val="00B86F24"/>
    <w:rsid w:val="00B90093"/>
    <w:rsid w:val="00B91615"/>
    <w:rsid w:val="00B9726C"/>
    <w:rsid w:val="00B977FA"/>
    <w:rsid w:val="00BA1ADC"/>
    <w:rsid w:val="00BA32FE"/>
    <w:rsid w:val="00BB1DDC"/>
    <w:rsid w:val="00BB5E91"/>
    <w:rsid w:val="00BC347E"/>
    <w:rsid w:val="00BC6DC2"/>
    <w:rsid w:val="00BD0381"/>
    <w:rsid w:val="00BD13D2"/>
    <w:rsid w:val="00BD6CA3"/>
    <w:rsid w:val="00BE0511"/>
    <w:rsid w:val="00BE0F5A"/>
    <w:rsid w:val="00BE1CF2"/>
    <w:rsid w:val="00BE59B7"/>
    <w:rsid w:val="00BE713E"/>
    <w:rsid w:val="00C03C90"/>
    <w:rsid w:val="00C048D8"/>
    <w:rsid w:val="00C15FD1"/>
    <w:rsid w:val="00C1703B"/>
    <w:rsid w:val="00C2107D"/>
    <w:rsid w:val="00C33834"/>
    <w:rsid w:val="00C41C4B"/>
    <w:rsid w:val="00C472E6"/>
    <w:rsid w:val="00C50D19"/>
    <w:rsid w:val="00C55123"/>
    <w:rsid w:val="00C563CA"/>
    <w:rsid w:val="00C573CB"/>
    <w:rsid w:val="00C65BAD"/>
    <w:rsid w:val="00C67C73"/>
    <w:rsid w:val="00C72A7C"/>
    <w:rsid w:val="00C73DE5"/>
    <w:rsid w:val="00C74C2E"/>
    <w:rsid w:val="00C77B6B"/>
    <w:rsid w:val="00C80FA0"/>
    <w:rsid w:val="00C91A9A"/>
    <w:rsid w:val="00C9515E"/>
    <w:rsid w:val="00C96139"/>
    <w:rsid w:val="00CA0A2B"/>
    <w:rsid w:val="00CB03C7"/>
    <w:rsid w:val="00CB3E9C"/>
    <w:rsid w:val="00CD5C1F"/>
    <w:rsid w:val="00CE1A96"/>
    <w:rsid w:val="00CE4D05"/>
    <w:rsid w:val="00CE586B"/>
    <w:rsid w:val="00CF50FD"/>
    <w:rsid w:val="00D02BD3"/>
    <w:rsid w:val="00D06314"/>
    <w:rsid w:val="00D1156E"/>
    <w:rsid w:val="00D249E0"/>
    <w:rsid w:val="00D366C5"/>
    <w:rsid w:val="00D4101D"/>
    <w:rsid w:val="00D45024"/>
    <w:rsid w:val="00D569D6"/>
    <w:rsid w:val="00D57045"/>
    <w:rsid w:val="00D60D3A"/>
    <w:rsid w:val="00D6789C"/>
    <w:rsid w:val="00D72ADE"/>
    <w:rsid w:val="00D822B5"/>
    <w:rsid w:val="00D9360F"/>
    <w:rsid w:val="00D94FE7"/>
    <w:rsid w:val="00DA2187"/>
    <w:rsid w:val="00DB5CC0"/>
    <w:rsid w:val="00DC5063"/>
    <w:rsid w:val="00DC6F17"/>
    <w:rsid w:val="00DE50AA"/>
    <w:rsid w:val="00DE6AEF"/>
    <w:rsid w:val="00E00E40"/>
    <w:rsid w:val="00E0141B"/>
    <w:rsid w:val="00E01C29"/>
    <w:rsid w:val="00E03768"/>
    <w:rsid w:val="00E068AD"/>
    <w:rsid w:val="00E13A8C"/>
    <w:rsid w:val="00E167F5"/>
    <w:rsid w:val="00E2118C"/>
    <w:rsid w:val="00E53F25"/>
    <w:rsid w:val="00E54B02"/>
    <w:rsid w:val="00E60B78"/>
    <w:rsid w:val="00E6571D"/>
    <w:rsid w:val="00E67B82"/>
    <w:rsid w:val="00E70DB2"/>
    <w:rsid w:val="00E71FE9"/>
    <w:rsid w:val="00E72792"/>
    <w:rsid w:val="00E83B56"/>
    <w:rsid w:val="00E84DD2"/>
    <w:rsid w:val="00E94600"/>
    <w:rsid w:val="00EA4594"/>
    <w:rsid w:val="00EC3B40"/>
    <w:rsid w:val="00EC715E"/>
    <w:rsid w:val="00ED391D"/>
    <w:rsid w:val="00ED41D0"/>
    <w:rsid w:val="00EE0332"/>
    <w:rsid w:val="00EE28FF"/>
    <w:rsid w:val="00EE2E3A"/>
    <w:rsid w:val="00EE3082"/>
    <w:rsid w:val="00F0312B"/>
    <w:rsid w:val="00F041AF"/>
    <w:rsid w:val="00F074DC"/>
    <w:rsid w:val="00F122F4"/>
    <w:rsid w:val="00F1517B"/>
    <w:rsid w:val="00F256C0"/>
    <w:rsid w:val="00F30910"/>
    <w:rsid w:val="00F325A9"/>
    <w:rsid w:val="00F373B7"/>
    <w:rsid w:val="00F37CCF"/>
    <w:rsid w:val="00F453EF"/>
    <w:rsid w:val="00F538A1"/>
    <w:rsid w:val="00F55324"/>
    <w:rsid w:val="00F565CB"/>
    <w:rsid w:val="00F64675"/>
    <w:rsid w:val="00F75763"/>
    <w:rsid w:val="00F87ACA"/>
    <w:rsid w:val="00FA1565"/>
    <w:rsid w:val="00FA65F1"/>
    <w:rsid w:val="00FE0EEA"/>
    <w:rsid w:val="00FE16E1"/>
    <w:rsid w:val="00FE5F49"/>
    <w:rsid w:val="00FF10D9"/>
    <w:rsid w:val="00FF45F7"/>
    <w:rsid w:val="00FF6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19834-B325-4B88-A701-ACD85A3B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B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02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503E9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557FF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35811"/>
  </w:style>
  <w:style w:type="paragraph" w:styleId="a9">
    <w:name w:val="footer"/>
    <w:basedOn w:val="a"/>
    <w:link w:val="aa"/>
    <w:uiPriority w:val="99"/>
    <w:semiHidden/>
    <w:unhideWhenUsed/>
    <w:rsid w:val="00635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5811"/>
  </w:style>
  <w:style w:type="paragraph" w:customStyle="1" w:styleId="ConsPlusTitle">
    <w:name w:val="ConsPlusTitle"/>
    <w:rsid w:val="005C5C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22"/>
    <w:qFormat/>
    <w:rsid w:val="002016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3D99A0A84E9B0CDB8CFB4BC7B9A5897F9FAE0ABA72D31217CEEAFFACD336BB32D0EAC9E6F71FD2t3Q1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63216-B3AE-4E9C-A1E0-23B8A1F8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5650</TotalTime>
  <Pages>6</Pages>
  <Words>2002</Words>
  <Characters>11414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Маша</cp:lastModifiedBy>
  <cp:revision>142</cp:revision>
  <cp:lastPrinted>2017-06-16T09:32:00Z</cp:lastPrinted>
  <dcterms:created xsi:type="dcterms:W3CDTF">2016-01-18T03:58:00Z</dcterms:created>
  <dcterms:modified xsi:type="dcterms:W3CDTF">2017-11-28T06:39:00Z</dcterms:modified>
</cp:coreProperties>
</file>